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D4" w:rsidRPr="004575B7" w:rsidRDefault="00D134A7" w:rsidP="00FD40D4">
      <w:pPr>
        <w:rPr>
          <w:rFonts w:ascii="Arial Narrow" w:hAnsi="Arial Narrow"/>
        </w:rPr>
      </w:pPr>
      <w:r w:rsidRPr="004575B7">
        <w:rPr>
          <w:rFonts w:ascii="Arial Narrow" w:hAnsi="Arial Narrow"/>
        </w:rPr>
        <w:t xml:space="preserve">Staatliches Schulamt </w:t>
      </w:r>
      <w:r w:rsidR="001871CC">
        <w:rPr>
          <w:rFonts w:ascii="Arial Narrow" w:hAnsi="Arial Narrow"/>
        </w:rPr>
        <w:t>Frankfurt (Oder)</w:t>
      </w:r>
    </w:p>
    <w:p w:rsidR="003C2941" w:rsidRDefault="001871CC" w:rsidP="00FD40D4">
      <w:pPr>
        <w:rPr>
          <w:rFonts w:ascii="Arial Narrow" w:hAnsi="Arial Narrow"/>
        </w:rPr>
      </w:pPr>
      <w:r>
        <w:rPr>
          <w:rFonts w:ascii="Arial Narrow" w:hAnsi="Arial Narrow"/>
        </w:rPr>
        <w:t>Gerhard-Neumann-Straße 3</w:t>
      </w:r>
    </w:p>
    <w:p w:rsidR="001871CC" w:rsidRPr="003C2941" w:rsidRDefault="001871CC" w:rsidP="00FD40D4">
      <w:pPr>
        <w:rPr>
          <w:rFonts w:ascii="Arial Narrow" w:hAnsi="Arial Narrow"/>
        </w:rPr>
      </w:pPr>
      <w:r>
        <w:rPr>
          <w:rFonts w:ascii="Arial Narrow" w:hAnsi="Arial Narrow"/>
        </w:rPr>
        <w:t>15326 Frankfurt (Oder)</w:t>
      </w:r>
    </w:p>
    <w:p w:rsidR="00D134A7" w:rsidRPr="00FD40D4" w:rsidRDefault="00D134A7" w:rsidP="00FD40D4">
      <w:pPr>
        <w:rPr>
          <w:rFonts w:ascii="Arial Narrow" w:hAnsi="Arial Narrow"/>
          <w:b/>
        </w:rPr>
      </w:pP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4575B7" w:rsidRDefault="00FD40D4" w:rsidP="00FD40D4">
      <w:pPr>
        <w:rPr>
          <w:rFonts w:ascii="Arial Narrow" w:hAnsi="Arial Narrow"/>
          <w:b/>
          <w:sz w:val="22"/>
          <w:u w:val="single"/>
        </w:rPr>
      </w:pPr>
      <w:r w:rsidRPr="004575B7">
        <w:rPr>
          <w:rFonts w:ascii="Arial Narrow" w:hAnsi="Arial Narrow"/>
          <w:b/>
          <w:sz w:val="22"/>
          <w:u w:val="single"/>
        </w:rPr>
        <w:t>über die für den Wohnort zuständige Grundschule</w:t>
      </w:r>
    </w:p>
    <w:p w:rsidR="00FD40D4" w:rsidRPr="00FD40D4" w:rsidRDefault="00FD40D4" w:rsidP="00FD40D4">
      <w:pPr>
        <w:rPr>
          <w:rFonts w:ascii="Arial Narrow" w:hAnsi="Arial Narrow"/>
          <w:sz w:val="22"/>
        </w:rPr>
      </w:pPr>
    </w:p>
    <w:p w:rsidR="00FD40D4" w:rsidRPr="00FD40D4" w:rsidRDefault="00D134A7" w:rsidP="00FD40D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 das Staatliche Schulamt </w:t>
      </w:r>
      <w:r w:rsidR="001871CC">
        <w:rPr>
          <w:rFonts w:ascii="Arial Narrow" w:hAnsi="Arial Narrow"/>
          <w:sz w:val="22"/>
        </w:rPr>
        <w:t>Frankfurt (Oder)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FD40D4" w:rsidRPr="00FD40D4" w:rsidRDefault="008E1EE6" w:rsidP="00FD40D4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noProof/>
          <w:sz w:val="22"/>
        </w:rPr>
        <w:pict>
          <v:rect id="_x0000_s1031" style="position:absolute;left:0;text-align:left;margin-left:396pt;margin-top:10.3pt;width:18pt;height:18.2pt;z-index:251662336"/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30" style="position:absolute;left:0;text-align:left;margin-left:270pt;margin-top:10.3pt;width:18pt;height:18pt;z-index:251661312">
            <v:textbox>
              <w:txbxContent>
                <w:p w:rsidR="00EB6833" w:rsidRDefault="00EB6833"/>
              </w:txbxContent>
            </v:textbox>
          </v:rect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29" style="position:absolute;left:0;text-align:left;margin-left:126pt;margin-top:10.3pt;width:18pt;height:18.2pt;z-index:251660288"/>
        </w:pic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2867"/>
      </w:tblGrid>
      <w:tr w:rsidR="00FD40D4" w:rsidRPr="00FD40D4" w:rsidTr="00DF78AC">
        <w:tc>
          <w:tcPr>
            <w:tcW w:w="3369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Mutter:</w:t>
            </w:r>
          </w:p>
        </w:tc>
        <w:tc>
          <w:tcPr>
            <w:tcW w:w="2867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67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</w:tr>
      <w:tr w:rsidR="00FD40D4" w:rsidRPr="00FD40D4" w:rsidTr="00DF78AC">
        <w:tc>
          <w:tcPr>
            <w:tcW w:w="3369" w:type="dxa"/>
            <w:tcBorders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</w:tr>
      <w:tr w:rsidR="00FD40D4" w:rsidRPr="00FD40D4" w:rsidTr="00DF78AC">
        <w:trPr>
          <w:trHeight w:val="53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</w:tr>
      <w:tr w:rsidR="00FD40D4" w:rsidRPr="00FD40D4" w:rsidTr="00DF78AC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</w:p>
        </w:tc>
      </w:tr>
    </w:tbl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FD40D4" w:rsidRPr="00FD40D4" w:rsidRDefault="00FD40D4" w:rsidP="00FD40D4">
      <w:pPr>
        <w:tabs>
          <w:tab w:val="left" w:pos="1010"/>
          <w:tab w:val="left" w:pos="24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 xml:space="preserve">Gemeinsames Sorgerecht: </w:t>
      </w:r>
      <w:r w:rsidRPr="00FD40D4">
        <w:rPr>
          <w:rFonts w:ascii="Arial Narrow" w:hAnsi="Arial Narrow"/>
          <w:sz w:val="22"/>
          <w:szCs w:val="22"/>
        </w:rPr>
        <w:tab/>
        <w:t>ja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 xml:space="preserve"> nein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falls abweichend: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Vater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Mutter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andere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 xml:space="preserve"> (bitte genau benennen)</w:t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Für mein o.g. Kind beantrage/n ich/wir ab……………………die Beschulung in der Schule: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b/>
          <w:bCs/>
          <w:sz w:val="22"/>
          <w:u w:val="single"/>
        </w:rPr>
      </w:pPr>
      <w:r w:rsidRPr="00FD40D4"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</w:t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Ort, Datum                                                                                Unterschrift aller Sorgeberechtigten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"/>
        <w:gridCol w:w="376"/>
        <w:gridCol w:w="1056"/>
        <w:gridCol w:w="141"/>
        <w:gridCol w:w="301"/>
        <w:gridCol w:w="1308"/>
        <w:gridCol w:w="1939"/>
        <w:gridCol w:w="677"/>
        <w:gridCol w:w="3203"/>
      </w:tblGrid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EB6833" w:rsidRDefault="00EB6833" w:rsidP="00BB0ACC">
            <w:pPr>
              <w:pStyle w:val="Formularfeldeingabe"/>
            </w:pPr>
            <w:r>
              <w:t>zugestimmt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EB6833" w:rsidRPr="00EB6833" w:rsidRDefault="00EB6833" w:rsidP="00DF78AC">
            <w:pPr>
              <w:pStyle w:val="Formularfeldeingabe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1032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28"/>
          <w:jc w:val="center"/>
        </w:trPr>
        <w:tc>
          <w:tcPr>
            <w:tcW w:w="9186" w:type="dxa"/>
            <w:gridSpan w:val="9"/>
            <w:tcBorders>
              <w:left w:val="nil"/>
              <w:bottom w:val="nil"/>
              <w:right w:val="nil"/>
            </w:tcBorders>
          </w:tcPr>
          <w:p w:rsidR="00EB6833" w:rsidRDefault="00EB6833" w:rsidP="00DF78AC">
            <w:pPr>
              <w:pStyle w:val="Formularfeldeingabe"/>
              <w:tabs>
                <w:tab w:val="left" w:pos="2127"/>
              </w:tabs>
            </w:pPr>
            <w:r>
              <w:tab/>
            </w:r>
            <w:r w:rsidRPr="003B6140"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tcBorders>
              <w:top w:val="nil"/>
            </w:tcBorders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 xml:space="preserve">Unterschrift 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EB6833" w:rsidRPr="003B6140" w:rsidRDefault="00EB6833" w:rsidP="00DF78AC"/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B6833" w:rsidRPr="003B6140" w:rsidRDefault="00EB6833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Unterschrift Schulleitung</w:t>
            </w:r>
          </w:p>
          <w:p w:rsidR="00EB6833" w:rsidRPr="006F58CF" w:rsidRDefault="00EB6833" w:rsidP="00DF78AC"/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EB6833" w:rsidRPr="003B6140" w:rsidRDefault="00EB6833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Unterschrift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EB6833" w:rsidRDefault="00EB6833" w:rsidP="00DF78AC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wird vom Landesschulamt Regionalstelle………… ausgefüllt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Der Antrag wird</w:t>
            </w:r>
          </w:p>
        </w:tc>
        <w:tc>
          <w:tcPr>
            <w:tcW w:w="1939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Datum</w:t>
            </w:r>
          </w:p>
        </w:tc>
        <w:tc>
          <w:tcPr>
            <w:tcW w:w="3880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Handzeichen der Schulrätin oder des Schulrates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genehmigt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genehmigt</w:t>
            </w:r>
          </w:p>
        </w:tc>
        <w:tc>
          <w:tcPr>
            <w:tcW w:w="1939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880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1905"/>
          <w:jc w:val="center"/>
        </w:trPr>
        <w:tc>
          <w:tcPr>
            <w:tcW w:w="185" w:type="dxa"/>
            <w:tcBorders>
              <w:top w:val="nil"/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Begründung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auto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EB6833" w:rsidTr="00DF78AC">
        <w:trPr>
          <w:cantSplit/>
          <w:trHeight w:val="490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FD40D4" w:rsidRPr="00245C03" w:rsidRDefault="00FD40D4">
      <w:pPr>
        <w:rPr>
          <w:rFonts w:ascii="Arial Narrow" w:hAnsi="Arial Narrow"/>
        </w:rPr>
      </w:pPr>
    </w:p>
    <w:sectPr w:rsidR="00FD40D4" w:rsidRPr="00245C03" w:rsidSect="003C294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D4" w:rsidRDefault="00FD40D4" w:rsidP="00FD40D4">
      <w:r>
        <w:separator/>
      </w:r>
    </w:p>
  </w:endnote>
  <w:endnote w:type="continuationSeparator" w:id="0">
    <w:p w:rsidR="00FD40D4" w:rsidRDefault="00FD40D4" w:rsidP="00FD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D4" w:rsidRDefault="00FD40D4" w:rsidP="00FD40D4">
      <w:r>
        <w:separator/>
      </w:r>
    </w:p>
  </w:footnote>
  <w:footnote w:type="continuationSeparator" w:id="0">
    <w:p w:rsidR="00FD40D4" w:rsidRDefault="00FD40D4" w:rsidP="00FD4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D4"/>
    <w:rsid w:val="001871CC"/>
    <w:rsid w:val="00223F37"/>
    <w:rsid w:val="00245C03"/>
    <w:rsid w:val="003C2941"/>
    <w:rsid w:val="003F39D8"/>
    <w:rsid w:val="004575B7"/>
    <w:rsid w:val="0049448B"/>
    <w:rsid w:val="005C3710"/>
    <w:rsid w:val="008D7E9C"/>
    <w:rsid w:val="008E1EE6"/>
    <w:rsid w:val="00A2764B"/>
    <w:rsid w:val="00C80244"/>
    <w:rsid w:val="00CF00D7"/>
    <w:rsid w:val="00D134A7"/>
    <w:rsid w:val="00EB6833"/>
    <w:rsid w:val="00FC3B88"/>
    <w:rsid w:val="00F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4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LSA-DefaultUser</dc:creator>
  <cp:lastModifiedBy>Standardnutzer</cp:lastModifiedBy>
  <cp:revision>2</cp:revision>
  <dcterms:created xsi:type="dcterms:W3CDTF">2017-06-29T07:46:00Z</dcterms:created>
  <dcterms:modified xsi:type="dcterms:W3CDTF">2017-06-29T07:46:00Z</dcterms:modified>
</cp:coreProperties>
</file>